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6AA73" w14:textId="18A4D0C0" w:rsidR="00C273E1" w:rsidRPr="00723130" w:rsidRDefault="00AE41B9" w:rsidP="00D90FC0">
      <w:pPr>
        <w:jc w:val="center"/>
        <w:rPr>
          <w:b/>
          <w:u w:val="single"/>
          <w:lang w:val="en-GB"/>
        </w:rPr>
      </w:pPr>
      <w:r w:rsidRPr="00723130">
        <w:rPr>
          <w:b/>
          <w:u w:val="single"/>
          <w:lang w:val="en-GB"/>
        </w:rPr>
        <w:t>635nm Red Laser Studies Index</w:t>
      </w:r>
    </w:p>
    <w:p w14:paraId="0FB993B3" w14:textId="77777777" w:rsidR="00410801" w:rsidRPr="00723130" w:rsidRDefault="00410801" w:rsidP="00D90FC0">
      <w:pPr>
        <w:jc w:val="center"/>
        <w:rPr>
          <w:b/>
          <w:u w:val="single"/>
          <w:lang w:val="en-GB"/>
        </w:rPr>
      </w:pPr>
    </w:p>
    <w:p w14:paraId="13C2690E" w14:textId="77777777" w:rsidR="00AE41B9" w:rsidRPr="00723130" w:rsidRDefault="00AE41B9" w:rsidP="00410801">
      <w:pPr>
        <w:jc w:val="both"/>
        <w:rPr>
          <w:b/>
          <w:u w:val="single"/>
          <w:lang w:val="en-GB"/>
        </w:rPr>
      </w:pPr>
    </w:p>
    <w:p w14:paraId="244506B2" w14:textId="1E57AEE7" w:rsidR="00AE41B9" w:rsidRPr="00723130" w:rsidRDefault="00AE41B9" w:rsidP="00410801">
      <w:pPr>
        <w:pStyle w:val="ListParagraph"/>
        <w:numPr>
          <w:ilvl w:val="0"/>
          <w:numId w:val="13"/>
        </w:numPr>
        <w:jc w:val="both"/>
        <w:rPr>
          <w:lang w:val="en-GB"/>
        </w:rPr>
      </w:pPr>
      <w:r w:rsidRPr="00723130">
        <w:rPr>
          <w:lang w:val="en-GB"/>
        </w:rPr>
        <w:t xml:space="preserve">2002, MRI T2 weighted scan showing </w:t>
      </w:r>
      <w:r w:rsidRPr="00723130">
        <w:rPr>
          <w:b/>
          <w:u w:val="single"/>
          <w:lang w:val="en-GB"/>
        </w:rPr>
        <w:t xml:space="preserve">635nm </w:t>
      </w:r>
      <w:proofErr w:type="spellStart"/>
      <w:r w:rsidRPr="00723130">
        <w:rPr>
          <w:b/>
          <w:u w:val="single"/>
          <w:lang w:val="en-GB"/>
        </w:rPr>
        <w:t>Erchonia</w:t>
      </w:r>
      <w:proofErr w:type="spellEnd"/>
      <w:r w:rsidRPr="00723130">
        <w:rPr>
          <w:b/>
          <w:u w:val="single"/>
          <w:lang w:val="en-GB"/>
        </w:rPr>
        <w:t xml:space="preserve"> handheld can </w:t>
      </w:r>
      <w:proofErr w:type="gramStart"/>
      <w:r w:rsidRPr="00723130">
        <w:rPr>
          <w:b/>
          <w:u w:val="single"/>
          <w:lang w:val="en-GB"/>
        </w:rPr>
        <w:t>effect</w:t>
      </w:r>
      <w:proofErr w:type="gramEnd"/>
      <w:r w:rsidRPr="00723130">
        <w:rPr>
          <w:b/>
          <w:u w:val="single"/>
          <w:lang w:val="en-GB"/>
        </w:rPr>
        <w:t xml:space="preserve"> superficial and subcutaneous fat tissue</w:t>
      </w:r>
      <w:r w:rsidRPr="00723130">
        <w:rPr>
          <w:lang w:val="en-GB"/>
        </w:rPr>
        <w:t>, published in ‘The American Journal of Cosmetic Surgery’</w:t>
      </w:r>
    </w:p>
    <w:p w14:paraId="7618DD78" w14:textId="77777777" w:rsidR="00B44012" w:rsidRPr="00723130" w:rsidRDefault="00B44012" w:rsidP="00410801">
      <w:pPr>
        <w:pStyle w:val="ListParagraph"/>
        <w:jc w:val="both"/>
        <w:rPr>
          <w:lang w:val="en-GB"/>
        </w:rPr>
      </w:pPr>
    </w:p>
    <w:p w14:paraId="5161D3EF" w14:textId="77777777" w:rsidR="00B01DB5" w:rsidRPr="00723130" w:rsidRDefault="00B01DB5" w:rsidP="00410801">
      <w:pPr>
        <w:jc w:val="both"/>
        <w:rPr>
          <w:lang w:val="en-GB"/>
        </w:rPr>
      </w:pPr>
    </w:p>
    <w:p w14:paraId="310C59AF" w14:textId="71F1EAF4" w:rsidR="00B01DB5" w:rsidRPr="00723130" w:rsidRDefault="00410801" w:rsidP="00410801">
      <w:pPr>
        <w:pStyle w:val="ListParagraph"/>
        <w:numPr>
          <w:ilvl w:val="0"/>
          <w:numId w:val="13"/>
        </w:numPr>
        <w:jc w:val="both"/>
        <w:rPr>
          <w:lang w:val="en-GB"/>
        </w:rPr>
      </w:pPr>
      <w:proofErr w:type="spellStart"/>
      <w:r w:rsidRPr="00723130">
        <w:rPr>
          <w:lang w:val="en-GB"/>
        </w:rPr>
        <w:t>i</w:t>
      </w:r>
      <w:proofErr w:type="spellEnd"/>
      <w:r w:rsidRPr="00723130">
        <w:rPr>
          <w:lang w:val="en-GB"/>
        </w:rPr>
        <w:t>)</w:t>
      </w:r>
      <w:r w:rsidRPr="00723130">
        <w:rPr>
          <w:lang w:val="en-GB"/>
        </w:rPr>
        <w:tab/>
      </w:r>
      <w:r w:rsidR="00B01DB5" w:rsidRPr="00723130">
        <w:rPr>
          <w:lang w:val="en-GB"/>
        </w:rPr>
        <w:t xml:space="preserve">2002, </w:t>
      </w:r>
      <w:r w:rsidR="00054F5E" w:rsidRPr="00723130">
        <w:rPr>
          <w:b/>
          <w:u w:val="single"/>
          <w:lang w:val="en-GB"/>
        </w:rPr>
        <w:t>Low Level Laser Assisted Liposuction</w:t>
      </w:r>
      <w:r w:rsidR="00054F5E" w:rsidRPr="00723130">
        <w:rPr>
          <w:lang w:val="en-GB"/>
        </w:rPr>
        <w:t xml:space="preserve">, using 635nm </w:t>
      </w:r>
      <w:proofErr w:type="spellStart"/>
      <w:r w:rsidR="00054F5E" w:rsidRPr="00723130">
        <w:rPr>
          <w:lang w:val="en-GB"/>
        </w:rPr>
        <w:t>Erchonia</w:t>
      </w:r>
      <w:proofErr w:type="spellEnd"/>
      <w:r w:rsidR="00054F5E" w:rsidRPr="00723130">
        <w:rPr>
          <w:lang w:val="en-GB"/>
        </w:rPr>
        <w:t xml:space="preserve"> handheld before Liposuction.  Results showed improved contour, smoother surface, good skin retraction with more rapid </w:t>
      </w:r>
      <w:proofErr w:type="spellStart"/>
      <w:r w:rsidR="00054F5E" w:rsidRPr="00723130">
        <w:rPr>
          <w:lang w:val="en-GB"/>
        </w:rPr>
        <w:t>post operative</w:t>
      </w:r>
      <w:proofErr w:type="spellEnd"/>
      <w:r w:rsidR="00054F5E" w:rsidRPr="00723130">
        <w:rPr>
          <w:lang w:val="en-GB"/>
        </w:rPr>
        <w:t xml:space="preserve"> recovery.  Published in </w:t>
      </w:r>
      <w:r w:rsidR="00B01DB5" w:rsidRPr="00723130">
        <w:rPr>
          <w:lang w:val="en-GB"/>
        </w:rPr>
        <w:t>Aesthetic Surgery Journal</w:t>
      </w:r>
    </w:p>
    <w:p w14:paraId="7FBEE8A9" w14:textId="7E835750" w:rsidR="00B44012" w:rsidRPr="00723130" w:rsidRDefault="00410801" w:rsidP="00410801">
      <w:pPr>
        <w:ind w:left="360" w:firstLine="360"/>
        <w:jc w:val="both"/>
        <w:rPr>
          <w:lang w:val="en-GB"/>
        </w:rPr>
      </w:pPr>
      <w:r w:rsidRPr="00723130">
        <w:rPr>
          <w:lang w:val="en-GB"/>
        </w:rPr>
        <w:t>ii)</w:t>
      </w:r>
      <w:r w:rsidRPr="00723130">
        <w:rPr>
          <w:lang w:val="en-GB"/>
        </w:rPr>
        <w:tab/>
      </w:r>
      <w:r w:rsidR="00B44012" w:rsidRPr="00723130">
        <w:rPr>
          <w:lang w:val="en-GB"/>
        </w:rPr>
        <w:t xml:space="preserve">2004, </w:t>
      </w:r>
      <w:r w:rsidR="00B44012" w:rsidRPr="00723130">
        <w:rPr>
          <w:b/>
          <w:u w:val="single"/>
          <w:lang w:val="en-GB"/>
        </w:rPr>
        <w:t>Low Level Laser Assisted Liposuction</w:t>
      </w:r>
      <w:r w:rsidR="00B44012" w:rsidRPr="00723130">
        <w:rPr>
          <w:lang w:val="en-GB"/>
        </w:rPr>
        <w:t xml:space="preserve">, using   </w:t>
      </w:r>
    </w:p>
    <w:p w14:paraId="458350EF" w14:textId="77777777" w:rsidR="00B44012" w:rsidRPr="00723130" w:rsidRDefault="00B44012" w:rsidP="00410801">
      <w:pPr>
        <w:ind w:left="360" w:firstLine="360"/>
        <w:jc w:val="both"/>
        <w:rPr>
          <w:lang w:val="en-GB"/>
        </w:rPr>
      </w:pPr>
      <w:r w:rsidRPr="00723130">
        <w:rPr>
          <w:lang w:val="en-GB"/>
        </w:rPr>
        <w:t xml:space="preserve"> 635nm </w:t>
      </w:r>
      <w:proofErr w:type="spellStart"/>
      <w:r w:rsidRPr="00723130">
        <w:rPr>
          <w:lang w:val="en-GB"/>
        </w:rPr>
        <w:t>Erchonia</w:t>
      </w:r>
      <w:proofErr w:type="spellEnd"/>
      <w:r w:rsidRPr="00723130">
        <w:rPr>
          <w:lang w:val="en-GB"/>
        </w:rPr>
        <w:t xml:space="preserve"> handheld before Liposuction submitted for   </w:t>
      </w:r>
    </w:p>
    <w:p w14:paraId="53E8B8BE" w14:textId="77777777" w:rsidR="00B26130" w:rsidRPr="00723130" w:rsidRDefault="00B44012" w:rsidP="00410801">
      <w:pPr>
        <w:ind w:left="360" w:firstLine="360"/>
        <w:jc w:val="both"/>
        <w:rPr>
          <w:lang w:val="en-GB"/>
        </w:rPr>
      </w:pPr>
      <w:r w:rsidRPr="00723130">
        <w:rPr>
          <w:lang w:val="en-GB"/>
        </w:rPr>
        <w:t xml:space="preserve"> FDA clearance</w:t>
      </w:r>
      <w:r w:rsidR="00B26130" w:rsidRPr="00723130">
        <w:rPr>
          <w:lang w:val="en-GB"/>
        </w:rPr>
        <w:t xml:space="preserve"> and published in ‘The American Journal of    </w:t>
      </w:r>
    </w:p>
    <w:p w14:paraId="32F532D0" w14:textId="16CA5C7E" w:rsidR="00B44012" w:rsidRPr="00723130" w:rsidRDefault="00B26130" w:rsidP="00410801">
      <w:pPr>
        <w:ind w:left="360" w:firstLine="360"/>
        <w:jc w:val="both"/>
        <w:rPr>
          <w:lang w:val="en-GB"/>
        </w:rPr>
      </w:pPr>
      <w:r w:rsidRPr="00723130">
        <w:rPr>
          <w:lang w:val="en-GB"/>
        </w:rPr>
        <w:t xml:space="preserve"> Cosmetic Surgery’</w:t>
      </w:r>
      <w:r w:rsidR="00B44012" w:rsidRPr="00723130">
        <w:rPr>
          <w:lang w:val="en-GB"/>
        </w:rPr>
        <w:t xml:space="preserve">.  Results as in </w:t>
      </w:r>
      <w:proofErr w:type="gramStart"/>
      <w:r w:rsidRPr="00723130">
        <w:rPr>
          <w:lang w:val="en-GB"/>
        </w:rPr>
        <w:t>2)</w:t>
      </w:r>
      <w:proofErr w:type="spellStart"/>
      <w:r w:rsidR="00B44012" w:rsidRPr="00723130">
        <w:rPr>
          <w:lang w:val="en-GB"/>
        </w:rPr>
        <w:t>i</w:t>
      </w:r>
      <w:proofErr w:type="spellEnd"/>
      <w:proofErr w:type="gramEnd"/>
      <w:r w:rsidR="00B44012" w:rsidRPr="00723130">
        <w:rPr>
          <w:lang w:val="en-GB"/>
        </w:rPr>
        <w:t>)</w:t>
      </w:r>
    </w:p>
    <w:p w14:paraId="09CD424B" w14:textId="77777777" w:rsidR="00E061B5" w:rsidRPr="00723130" w:rsidRDefault="00E061B5" w:rsidP="00410801">
      <w:pPr>
        <w:jc w:val="both"/>
        <w:rPr>
          <w:lang w:val="en-GB"/>
        </w:rPr>
      </w:pPr>
    </w:p>
    <w:p w14:paraId="6DE1353F" w14:textId="77777777" w:rsidR="00651C3C" w:rsidRPr="00723130" w:rsidRDefault="00651C3C" w:rsidP="00410801">
      <w:pPr>
        <w:jc w:val="both"/>
        <w:rPr>
          <w:lang w:val="en-GB"/>
        </w:rPr>
      </w:pPr>
    </w:p>
    <w:p w14:paraId="73C4A62C" w14:textId="3DB9CD5E" w:rsidR="00651C3C" w:rsidRPr="00723130" w:rsidRDefault="00651C3C" w:rsidP="00410801">
      <w:pPr>
        <w:pStyle w:val="ListParagraph"/>
        <w:numPr>
          <w:ilvl w:val="0"/>
          <w:numId w:val="13"/>
        </w:numPr>
        <w:jc w:val="both"/>
        <w:rPr>
          <w:lang w:val="en-GB"/>
        </w:rPr>
      </w:pPr>
      <w:r w:rsidRPr="00723130">
        <w:rPr>
          <w:lang w:val="en-GB"/>
        </w:rPr>
        <w:t xml:space="preserve">2002, </w:t>
      </w:r>
      <w:r w:rsidR="00E061B5" w:rsidRPr="00723130">
        <w:rPr>
          <w:lang w:val="en-GB"/>
        </w:rPr>
        <w:t xml:space="preserve">Fat </w:t>
      </w:r>
      <w:proofErr w:type="spellStart"/>
      <w:r w:rsidR="00E061B5" w:rsidRPr="00723130">
        <w:rPr>
          <w:lang w:val="en-GB"/>
        </w:rPr>
        <w:t>Liquefication</w:t>
      </w:r>
      <w:proofErr w:type="spellEnd"/>
      <w:r w:rsidR="00E061B5" w:rsidRPr="00723130">
        <w:rPr>
          <w:lang w:val="en-GB"/>
        </w:rPr>
        <w:t xml:space="preserve">: </w:t>
      </w:r>
      <w:r w:rsidR="00E061B5" w:rsidRPr="00723130">
        <w:rPr>
          <w:b/>
          <w:u w:val="single"/>
          <w:lang w:val="en-GB"/>
        </w:rPr>
        <w:t xml:space="preserve">Effect of 635nm </w:t>
      </w:r>
      <w:proofErr w:type="spellStart"/>
      <w:r w:rsidR="00E061B5" w:rsidRPr="00723130">
        <w:rPr>
          <w:b/>
          <w:u w:val="single"/>
          <w:lang w:val="en-GB"/>
        </w:rPr>
        <w:t>Erchonia</w:t>
      </w:r>
      <w:proofErr w:type="spellEnd"/>
      <w:r w:rsidR="00E061B5" w:rsidRPr="00723130">
        <w:rPr>
          <w:b/>
          <w:u w:val="single"/>
          <w:lang w:val="en-GB"/>
        </w:rPr>
        <w:t xml:space="preserve"> handheld LLLT energy on adipose tissue</w:t>
      </w:r>
      <w:r w:rsidR="00E061B5" w:rsidRPr="00723130">
        <w:rPr>
          <w:lang w:val="en-GB"/>
        </w:rPr>
        <w:t xml:space="preserve"> – Looking at mechanism of action, structural integrity of cell, emulsification of </w:t>
      </w:r>
      <w:proofErr w:type="spellStart"/>
      <w:r w:rsidR="00E061B5" w:rsidRPr="00723130">
        <w:rPr>
          <w:lang w:val="en-GB"/>
        </w:rPr>
        <w:t>tryglicerides</w:t>
      </w:r>
      <w:proofErr w:type="spellEnd"/>
      <w:r w:rsidR="00E061B5" w:rsidRPr="00723130">
        <w:rPr>
          <w:lang w:val="en-GB"/>
        </w:rPr>
        <w:t xml:space="preserve"> </w:t>
      </w:r>
    </w:p>
    <w:p w14:paraId="3077C9C0" w14:textId="77777777" w:rsidR="00410801" w:rsidRPr="00723130" w:rsidRDefault="00410801" w:rsidP="00410801">
      <w:pPr>
        <w:pStyle w:val="ListParagraph"/>
        <w:jc w:val="both"/>
        <w:rPr>
          <w:lang w:val="en-GB"/>
        </w:rPr>
      </w:pPr>
    </w:p>
    <w:p w14:paraId="65B3740B" w14:textId="32F73023" w:rsidR="00410801" w:rsidRPr="00723130" w:rsidRDefault="00410801" w:rsidP="00410801">
      <w:pPr>
        <w:pStyle w:val="ListParagraph"/>
        <w:numPr>
          <w:ilvl w:val="0"/>
          <w:numId w:val="13"/>
        </w:numPr>
        <w:jc w:val="both"/>
        <w:rPr>
          <w:lang w:val="en-GB"/>
        </w:rPr>
      </w:pPr>
      <w:r w:rsidRPr="00723130">
        <w:rPr>
          <w:lang w:val="en-GB"/>
        </w:rPr>
        <w:t xml:space="preserve">2009, 635nm FDA cleared study - </w:t>
      </w:r>
      <w:proofErr w:type="spellStart"/>
      <w:r w:rsidRPr="00723130">
        <w:rPr>
          <w:lang w:val="en-GB"/>
        </w:rPr>
        <w:t>Erchonia</w:t>
      </w:r>
      <w:proofErr w:type="spellEnd"/>
      <w:r w:rsidRPr="00723130">
        <w:rPr>
          <w:lang w:val="en-GB"/>
        </w:rPr>
        <w:t xml:space="preserve"> handheld used to show effectiveness for </w:t>
      </w:r>
      <w:r w:rsidRPr="00723130">
        <w:rPr>
          <w:b/>
          <w:lang w:val="en-GB"/>
        </w:rPr>
        <w:t>reducing pain post breast augmentation</w:t>
      </w:r>
      <w:r w:rsidRPr="00723130">
        <w:rPr>
          <w:lang w:val="en-GB"/>
        </w:rPr>
        <w:t>, published in ‘The American Journal of Cosmetic Surgery (2009)’</w:t>
      </w:r>
    </w:p>
    <w:p w14:paraId="22E685A4" w14:textId="77777777" w:rsidR="003E332C" w:rsidRPr="00723130" w:rsidRDefault="003E332C" w:rsidP="003E332C">
      <w:pPr>
        <w:jc w:val="both"/>
        <w:rPr>
          <w:lang w:val="en-GB"/>
        </w:rPr>
      </w:pPr>
    </w:p>
    <w:p w14:paraId="6725742B" w14:textId="28665330" w:rsidR="003E332C" w:rsidRPr="00723130" w:rsidRDefault="003E332C" w:rsidP="00410801">
      <w:pPr>
        <w:pStyle w:val="ListParagraph"/>
        <w:numPr>
          <w:ilvl w:val="0"/>
          <w:numId w:val="13"/>
        </w:numPr>
        <w:jc w:val="both"/>
        <w:rPr>
          <w:lang w:val="en-GB"/>
        </w:rPr>
      </w:pPr>
      <w:r w:rsidRPr="00723130">
        <w:rPr>
          <w:lang w:val="en-GB"/>
        </w:rPr>
        <w:t xml:space="preserve">2009, Biphasic Dose Response in LLLT, University of Massachusetts – Gives you an understanding of </w:t>
      </w:r>
      <w:r w:rsidRPr="00723130">
        <w:rPr>
          <w:b/>
          <w:u w:val="single"/>
          <w:lang w:val="en-GB"/>
        </w:rPr>
        <w:t>how Low Level laser works</w:t>
      </w:r>
      <w:r w:rsidRPr="00723130">
        <w:rPr>
          <w:lang w:val="en-GB"/>
        </w:rPr>
        <w:t>, evidence, dosage</w:t>
      </w:r>
      <w:r w:rsidR="002141AC" w:rsidRPr="00723130">
        <w:rPr>
          <w:lang w:val="en-GB"/>
        </w:rPr>
        <w:t>, absorption</w:t>
      </w:r>
      <w:r w:rsidR="00A02574" w:rsidRPr="00723130">
        <w:rPr>
          <w:lang w:val="en-GB"/>
        </w:rPr>
        <w:t>, cellular/tissue response</w:t>
      </w:r>
      <w:r w:rsidR="002141AC" w:rsidRPr="00723130">
        <w:rPr>
          <w:lang w:val="en-GB"/>
        </w:rPr>
        <w:t xml:space="preserve"> </w:t>
      </w:r>
    </w:p>
    <w:p w14:paraId="3143BB2A" w14:textId="77777777" w:rsidR="004D029E" w:rsidRPr="004D029E" w:rsidRDefault="004D029E" w:rsidP="004D029E">
      <w:pPr>
        <w:jc w:val="both"/>
        <w:rPr>
          <w:sz w:val="32"/>
          <w:szCs w:val="32"/>
          <w:lang w:val="en-GB"/>
        </w:rPr>
      </w:pPr>
    </w:p>
    <w:p w14:paraId="6AA3D188" w14:textId="77777777" w:rsidR="005C176B" w:rsidRDefault="005C176B" w:rsidP="005C176B">
      <w:pPr>
        <w:rPr>
          <w:lang w:val="en-GB"/>
        </w:rPr>
      </w:pPr>
      <w:bookmarkStart w:id="0" w:name="_GoBack"/>
      <w:bookmarkEnd w:id="0"/>
    </w:p>
    <w:p w14:paraId="5D2D55DB" w14:textId="65AE1BD4" w:rsidR="003562C5" w:rsidRPr="00AE41B9" w:rsidRDefault="003562C5" w:rsidP="00AE41B9">
      <w:pPr>
        <w:rPr>
          <w:lang w:val="en-GB"/>
        </w:rPr>
      </w:pPr>
    </w:p>
    <w:p w14:paraId="5618ED82" w14:textId="77777777" w:rsidR="00E9573D" w:rsidRDefault="00E9573D" w:rsidP="00B22255">
      <w:pPr>
        <w:widowControl w:val="0"/>
        <w:autoSpaceDE w:val="0"/>
        <w:autoSpaceDN w:val="0"/>
        <w:adjustRightInd w:val="0"/>
        <w:spacing w:after="240" w:line="340" w:lineRule="atLeast"/>
        <w:ind w:left="720" w:hanging="720"/>
        <w:rPr>
          <w:rFonts w:ascii="Times" w:hAnsi="Times" w:cs="Times"/>
        </w:rPr>
      </w:pPr>
    </w:p>
    <w:p w14:paraId="155C7530" w14:textId="77777777" w:rsidR="00B22255" w:rsidRPr="001639A1" w:rsidRDefault="00B22255" w:rsidP="00B22255">
      <w:pPr>
        <w:ind w:left="720" w:hanging="720"/>
        <w:rPr>
          <w:lang w:val="en-GB"/>
        </w:rPr>
      </w:pPr>
    </w:p>
    <w:sectPr w:rsidR="00B22255" w:rsidRPr="001639A1" w:rsidSect="00E83C3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4383"/>
    <w:multiLevelType w:val="hybridMultilevel"/>
    <w:tmpl w:val="7B76E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3AB7"/>
    <w:multiLevelType w:val="hybridMultilevel"/>
    <w:tmpl w:val="6CE403C6"/>
    <w:lvl w:ilvl="0" w:tplc="0409000B">
      <w:start w:val="1"/>
      <w:numFmt w:val="bullet"/>
      <w:lvlText w:val=""/>
      <w:lvlJc w:val="left"/>
      <w:pPr>
        <w:ind w:left="21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>
    <w:nsid w:val="1AD356BB"/>
    <w:multiLevelType w:val="hybridMultilevel"/>
    <w:tmpl w:val="582AC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C39D1"/>
    <w:multiLevelType w:val="hybridMultilevel"/>
    <w:tmpl w:val="1D583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D6282"/>
    <w:multiLevelType w:val="hybridMultilevel"/>
    <w:tmpl w:val="FAD46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2781C"/>
    <w:multiLevelType w:val="hybridMultilevel"/>
    <w:tmpl w:val="DCC06B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4915FF"/>
    <w:multiLevelType w:val="hybridMultilevel"/>
    <w:tmpl w:val="591AA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607A0"/>
    <w:multiLevelType w:val="hybridMultilevel"/>
    <w:tmpl w:val="72E425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9316C8"/>
    <w:multiLevelType w:val="hybridMultilevel"/>
    <w:tmpl w:val="213A3674"/>
    <w:lvl w:ilvl="0" w:tplc="01C08726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E40FB"/>
    <w:multiLevelType w:val="hybridMultilevel"/>
    <w:tmpl w:val="42CE55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05D74"/>
    <w:multiLevelType w:val="hybridMultilevel"/>
    <w:tmpl w:val="F3F6B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72D81"/>
    <w:multiLevelType w:val="hybridMultilevel"/>
    <w:tmpl w:val="71A2F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54615"/>
    <w:multiLevelType w:val="hybridMultilevel"/>
    <w:tmpl w:val="8604B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11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67"/>
    <w:rsid w:val="00054F5E"/>
    <w:rsid w:val="001639A1"/>
    <w:rsid w:val="00177AAE"/>
    <w:rsid w:val="002141AC"/>
    <w:rsid w:val="0023094E"/>
    <w:rsid w:val="0024769C"/>
    <w:rsid w:val="00353A33"/>
    <w:rsid w:val="003562C5"/>
    <w:rsid w:val="00395BC7"/>
    <w:rsid w:val="003C3C81"/>
    <w:rsid w:val="003E332C"/>
    <w:rsid w:val="003F7467"/>
    <w:rsid w:val="00410801"/>
    <w:rsid w:val="004D029E"/>
    <w:rsid w:val="0056069D"/>
    <w:rsid w:val="00586BBD"/>
    <w:rsid w:val="005C176B"/>
    <w:rsid w:val="00651C3C"/>
    <w:rsid w:val="006F1714"/>
    <w:rsid w:val="00723130"/>
    <w:rsid w:val="008271BE"/>
    <w:rsid w:val="008E5691"/>
    <w:rsid w:val="00A02574"/>
    <w:rsid w:val="00AE41B9"/>
    <w:rsid w:val="00B01DB5"/>
    <w:rsid w:val="00B22255"/>
    <w:rsid w:val="00B26130"/>
    <w:rsid w:val="00B44012"/>
    <w:rsid w:val="00B71CAB"/>
    <w:rsid w:val="00B7512F"/>
    <w:rsid w:val="00B92909"/>
    <w:rsid w:val="00CC2A59"/>
    <w:rsid w:val="00CF3223"/>
    <w:rsid w:val="00D7019A"/>
    <w:rsid w:val="00D90FC0"/>
    <w:rsid w:val="00E061B5"/>
    <w:rsid w:val="00E83C33"/>
    <w:rsid w:val="00E9573D"/>
    <w:rsid w:val="00EC12F3"/>
    <w:rsid w:val="00ED040D"/>
    <w:rsid w:val="00F0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B89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AB"/>
    <w:pPr>
      <w:ind w:left="720"/>
      <w:contextualSpacing/>
    </w:pPr>
  </w:style>
  <w:style w:type="paragraph" w:styleId="NoSpacing">
    <w:name w:val="No Spacing"/>
    <w:uiPriority w:val="1"/>
    <w:qFormat/>
    <w:rsid w:val="0056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ramshaw</dc:creator>
  <cp:keywords/>
  <dc:description/>
  <cp:lastModifiedBy>simon ramshaw</cp:lastModifiedBy>
  <cp:revision>6</cp:revision>
  <dcterms:created xsi:type="dcterms:W3CDTF">2017-01-26T11:45:00Z</dcterms:created>
  <dcterms:modified xsi:type="dcterms:W3CDTF">2017-02-01T13:28:00Z</dcterms:modified>
</cp:coreProperties>
</file>